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Kraków cocktail bar - gdzie warto wybrać się w Krakowie?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 jaki Kraków cocktail bar warto odwiedzić ze znajomymi nie tylko w weekend ale również w tygodniu.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Kraków cocktail bar - gdzie warto wybrać się ze znajomymi w Krakowie?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gdzie wybrać się na drinka ze znajomymi z uczelni, pracy czy ze szkoły? Sprawdź polecany przez Nas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Kraków cocktail bar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Kraków i nocne życie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Miasto Kraków może pochwalić się wieloma atrakcjami dla osób w każdym wieku. Studenci znajdą na mapie miasta wiele ciekawych barów i dyskotek oraz klubów nocnych, osoby w wieku dojrzałym mogą odwiedzić liczne restauracja i muzea a także inne, kulturalne miejsca. Chcesz wybrać się z grupą znajomych na drinka, bilard czy planujesz rozgrywkę w piłkażyki? </w:t>
      </w:r>
      <w:r>
        <w:rPr>
          <w:rFonts w:ascii="calibri" w:hAnsi="calibri" w:eastAsia="calibri" w:cs="calibri"/>
          <w:sz w:val="24"/>
          <w:szCs w:val="24"/>
          <w:b/>
        </w:rPr>
        <w:t xml:space="preserve">Kraków cocktail bar</w:t>
      </w:r>
      <w:r>
        <w:rPr>
          <w:rFonts w:ascii="calibri" w:hAnsi="calibri" w:eastAsia="calibri" w:cs="calibri"/>
          <w:sz w:val="24"/>
          <w:szCs w:val="24"/>
        </w:rPr>
        <w:t xml:space="preserve"> Klub Diament będzie zatem idealnym miejscem dla Was.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Kraków cocktail bar - Klub Diament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Kraków cocktail bar</w:t>
      </w:r>
      <w:r>
        <w:rPr>
          <w:rFonts w:ascii="calibri" w:hAnsi="calibri" w:eastAsia="calibri" w:cs="calibri"/>
          <w:sz w:val="24"/>
          <w:szCs w:val="24"/>
        </w:rPr>
        <w:t xml:space="preserve"> Klub Diament to miejsce wyposażone w modne wnetrza, dwa bary, stoły do bilarda oraz innych gier zespołowych jak piłkażyki. Klub znajduje się pod adresem ulica Zyblikiewicza 2 w Krakowie. To idealne miejsce na organizacje wieczoru Panieńskiego czy Kawalerskiego, integracji lub luźnego wieczoru w gronie bliskich. Sprawdź pełną ofertę klubu, dostępną na oficjalnej stronie.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lubdiament.pl/cocktail-bar-co-oferuje-klub-diament-w-krakowie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2024-05-18T22:15:12+02:00</dcterms:created>
  <dcterms:modified xsi:type="dcterms:W3CDTF">2024-05-18T22:15:12+02:00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