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panieński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wieczór panieński w Krakowie zależy od charakteru przyszłej panny młodej i jej gości. W mieście królów Polski jest pełno miejsc, gdzie można zorganizować swoją przed weselną imprezę. Do takich też należy Klub Diament.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Przeżyj ten wyjątkowy dzień wraz ze swoimi najbliższymi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sporej części osób przychodzi taki moment, gdy decydujemy się na ważny krok, jakim niewątpliwie jest małżeństwo. Zanim jednak wejdzie się w ten etap, wskazane jest pożegnać się z czasami beztroski bycia panną i kawalerem. Dlatego też spora część kobiet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, który jest przedsmakiem głównej imprezy, czyli wesela. Jedną z częściej wybieranych opcji są kluby, w których można się dobrze pobawić i jednocześnie przy tym wypić dobry alkohol. Opisywane cechy posiada krakowski Klub Diament, który zaprasza swoich gości bez względu na przypadającą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panieński w Krakowie, czyli ostatnie chwile bycia panną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Diament znajdziemy przede wszystkim profesjonalne stoły do bilarda, które mogą stać się jedną z atrakcji wieczoru panieńskiego. Jeśli nigdy nie grałaś w bilard, a chciałabyś spróbować swoich sił, to tutaj jest odpowiednie miejsce. Ponadto do dyspozycji gości są pozostałe gry barowe, jak np. piłkarzyki, czy dart.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panieński w Krakowie </w:t>
        </w:r>
      </w:hyperlink>
      <w:r>
        <w:rPr>
          <w:rFonts w:ascii="calibri" w:hAnsi="calibri" w:eastAsia="calibri" w:cs="calibri"/>
          <w:sz w:val="24"/>
          <w:szCs w:val="24"/>
        </w:rPr>
        <w:t xml:space="preserve">trudno wyobrazić sobie bez dobrych alkoholi. Dlatego też warto skorzystać z drink baru, w którym klubowi barmani dwoją się i troją, aby spełnić smakowe oczekiwania każdego gościa.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nie musi wiać nudą. Wystarczy tylko, że wybierzesz się do Klubu Diament.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ieczory-panienskie-kawalerski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2026-06-04T00:30:37+02:00</dcterms:created>
  <dcterms:modified xsi:type="dcterms:W3CDTF">2026-06-04T00:30:37+02:00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